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6D" w:rsidRPr="000D5BF8" w:rsidRDefault="0059316D" w:rsidP="00593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59316D" w:rsidRPr="0024662E" w:rsidRDefault="0059316D" w:rsidP="00593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59316D" w:rsidRPr="0024662E" w:rsidRDefault="0059316D" w:rsidP="005931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59316D" w:rsidRPr="00EC151B" w:rsidRDefault="0059316D" w:rsidP="0059316D">
      <w:pPr>
        <w:pStyle w:val="Standard"/>
        <w:jc w:val="center"/>
        <w:rPr>
          <w:sz w:val="28"/>
          <w:szCs w:val="28"/>
        </w:rPr>
      </w:pPr>
    </w:p>
    <w:p w:rsidR="0059316D" w:rsidRPr="00B14558" w:rsidRDefault="00880530" w:rsidP="0059316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5</w:t>
      </w:r>
    </w:p>
    <w:p w:rsidR="0059316D" w:rsidRPr="000D5BF8" w:rsidRDefault="0059316D" w:rsidP="0059316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59316D" w:rsidRPr="000D5BF8" w:rsidRDefault="0059316D" w:rsidP="0059316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«21» </w:t>
      </w:r>
      <w:r w:rsidR="00880530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9316D" w:rsidRPr="000D5BF8" w:rsidRDefault="0059316D" w:rsidP="0059316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59316D" w:rsidRPr="000D5BF8" w:rsidRDefault="0059316D" w:rsidP="00593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16D" w:rsidRPr="000D5BF8" w:rsidRDefault="0059316D" w:rsidP="00593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880530">
        <w:rPr>
          <w:rFonts w:ascii="Times New Roman" w:hAnsi="Times New Roman" w:cs="Times New Roman"/>
          <w:sz w:val="28"/>
          <w:szCs w:val="28"/>
        </w:rPr>
        <w:t>23</w:t>
      </w:r>
    </w:p>
    <w:p w:rsidR="0059316D" w:rsidRPr="000D5BF8" w:rsidRDefault="0059316D" w:rsidP="0059316D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59316D" w:rsidRDefault="0059316D" w:rsidP="0059316D">
      <w:pPr>
        <w:spacing w:line="312" w:lineRule="auto"/>
        <w:ind w:firstLine="709"/>
        <w:jc w:val="center"/>
        <w:rPr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Pr="00241A11">
        <w:rPr>
          <w:sz w:val="28"/>
          <w:szCs w:val="28"/>
        </w:rPr>
        <w:t xml:space="preserve"> </w:t>
      </w:r>
    </w:p>
    <w:p w:rsidR="00880530" w:rsidRDefault="00880530" w:rsidP="00880530">
      <w:pPr>
        <w:pStyle w:val="ListParagraph1"/>
        <w:numPr>
          <w:ilvl w:val="0"/>
          <w:numId w:val="19"/>
        </w:numPr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сотрудников ФТИ в связи со 105-летием основания первого Университета в Крыму.</w:t>
      </w:r>
    </w:p>
    <w:p w:rsidR="00880530" w:rsidRPr="00241A11" w:rsidRDefault="00880530" w:rsidP="00880530">
      <w:pPr>
        <w:pStyle w:val="ListParagraph1"/>
        <w:numPr>
          <w:ilvl w:val="0"/>
          <w:numId w:val="19"/>
        </w:numPr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 w:rsidRPr="00241A11">
        <w:rPr>
          <w:sz w:val="28"/>
          <w:szCs w:val="28"/>
        </w:rPr>
        <w:t>Утверждение плана социально-воспитательной работы в ФТИ.</w:t>
      </w:r>
    </w:p>
    <w:p w:rsidR="00880530" w:rsidRDefault="00880530" w:rsidP="00880530">
      <w:pPr>
        <w:pStyle w:val="ListParagraph1"/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1A11">
        <w:rPr>
          <w:b/>
          <w:sz w:val="28"/>
          <w:szCs w:val="28"/>
        </w:rPr>
        <w:t xml:space="preserve">Докладчик: </w:t>
      </w:r>
      <w:proofErr w:type="spellStart"/>
      <w:r w:rsidRPr="00241A11">
        <w:rPr>
          <w:sz w:val="28"/>
          <w:szCs w:val="28"/>
        </w:rPr>
        <w:t>Викулина</w:t>
      </w:r>
      <w:proofErr w:type="spellEnd"/>
      <w:r w:rsidRPr="00241A11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, </w:t>
      </w:r>
      <w:r w:rsidRPr="00241A11">
        <w:rPr>
          <w:sz w:val="28"/>
          <w:szCs w:val="28"/>
        </w:rPr>
        <w:t>отв. за социально-воспитательную работу в ФТИ</w:t>
      </w:r>
      <w:r>
        <w:rPr>
          <w:sz w:val="28"/>
          <w:szCs w:val="28"/>
        </w:rPr>
        <w:t>.</w:t>
      </w:r>
    </w:p>
    <w:p w:rsidR="00880530" w:rsidRDefault="00880530" w:rsidP="00880530">
      <w:pPr>
        <w:pStyle w:val="ListParagraph1"/>
        <w:numPr>
          <w:ilvl w:val="0"/>
          <w:numId w:val="19"/>
        </w:numPr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>О работе Центра коллективного пользования.</w:t>
      </w:r>
    </w:p>
    <w:p w:rsidR="00880530" w:rsidRDefault="00880530" w:rsidP="00880530">
      <w:pPr>
        <w:pStyle w:val="ListParagraph1"/>
        <w:tabs>
          <w:tab w:val="left" w:pos="1134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 w:rsidRPr="00241A11">
        <w:rPr>
          <w:b/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Луговской</w:t>
      </w:r>
      <w:proofErr w:type="spellEnd"/>
      <w:r>
        <w:rPr>
          <w:sz w:val="28"/>
          <w:szCs w:val="28"/>
        </w:rPr>
        <w:t xml:space="preserve"> Н.В., директор ЦКП ФТИ</w:t>
      </w:r>
      <w:r w:rsidR="00852AE8">
        <w:rPr>
          <w:sz w:val="28"/>
          <w:szCs w:val="28"/>
        </w:rPr>
        <w:t>.</w:t>
      </w:r>
    </w:p>
    <w:p w:rsidR="00880530" w:rsidRPr="00241A11" w:rsidRDefault="00880530" w:rsidP="00880530">
      <w:pPr>
        <w:pStyle w:val="ListParagraph1"/>
        <w:numPr>
          <w:ilvl w:val="0"/>
          <w:numId w:val="19"/>
        </w:numPr>
        <w:tabs>
          <w:tab w:val="left" w:pos="1134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 w:rsidRPr="00241A11">
        <w:rPr>
          <w:sz w:val="28"/>
          <w:szCs w:val="28"/>
          <w:shd w:val="clear" w:color="auto" w:fill="FFFFFF"/>
        </w:rPr>
        <w:t>Проведение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ФГАОУ ВО «КФУ им. В.И. Вернадского».</w:t>
      </w:r>
    </w:p>
    <w:p w:rsidR="00880530" w:rsidRDefault="00880530" w:rsidP="00880530">
      <w:pPr>
        <w:pStyle w:val="ListParagraph1"/>
        <w:tabs>
          <w:tab w:val="left" w:pos="567"/>
        </w:tabs>
        <w:suppressAutoHyphens w:val="0"/>
        <w:spacing w:line="360" w:lineRule="auto"/>
        <w:ind w:left="0" w:firstLine="993"/>
        <w:jc w:val="both"/>
        <w:rPr>
          <w:sz w:val="28"/>
          <w:szCs w:val="28"/>
          <w:u w:val="single"/>
          <w:shd w:val="clear" w:color="auto" w:fill="FFFFFF"/>
        </w:rPr>
      </w:pPr>
      <w:r w:rsidRPr="00241A11">
        <w:rPr>
          <w:sz w:val="28"/>
          <w:szCs w:val="28"/>
          <w:u w:val="single"/>
          <w:shd w:val="clear" w:color="auto" w:fill="FFFFFF"/>
        </w:rPr>
        <w:t>Разное.</w:t>
      </w:r>
    </w:p>
    <w:p w:rsidR="00880530" w:rsidRPr="00E20112" w:rsidRDefault="00880530" w:rsidP="00880530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 w:rsidR="009751CA">
        <w:rPr>
          <w:sz w:val="28"/>
          <w:szCs w:val="28"/>
          <w:shd w:val="clear" w:color="auto" w:fill="FFFFFF"/>
        </w:rPr>
        <w:t xml:space="preserve"> директора ФТИ, Нудьгу</w:t>
      </w:r>
      <w:r>
        <w:rPr>
          <w:sz w:val="28"/>
          <w:szCs w:val="28"/>
          <w:shd w:val="clear" w:color="auto" w:fill="FFFFFF"/>
        </w:rPr>
        <w:t xml:space="preserve"> А.А. об утверждении повестки дня. </w:t>
      </w:r>
    </w:p>
    <w:p w:rsidR="00E9376E" w:rsidRPr="009869DC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предлагаю утвердить повестку дня.</w:t>
      </w:r>
    </w:p>
    <w:p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 w:rsidR="00880530">
        <w:rPr>
          <w:sz w:val="28"/>
          <w:szCs w:val="28"/>
        </w:rPr>
        <w:t xml:space="preserve"> «за» - 23</w:t>
      </w:r>
      <w:r>
        <w:rPr>
          <w:sz w:val="28"/>
          <w:szCs w:val="28"/>
        </w:rPr>
        <w:t>, «против» - нет, «воздержались» - нет.</w:t>
      </w:r>
    </w:p>
    <w:p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sz w:val="28"/>
          <w:szCs w:val="28"/>
        </w:rPr>
      </w:pPr>
    </w:p>
    <w:p w:rsidR="00880530" w:rsidRDefault="00E9376E" w:rsidP="00880530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E9376E">
        <w:rPr>
          <w:b/>
          <w:sz w:val="28"/>
          <w:szCs w:val="28"/>
        </w:rPr>
        <w:t xml:space="preserve">ПЕРВЫЙ ВОПРОС: </w:t>
      </w:r>
      <w:r w:rsidR="00880530">
        <w:rPr>
          <w:sz w:val="28"/>
          <w:szCs w:val="28"/>
        </w:rPr>
        <w:t>награждение сотрудников ФТИ в связи со 105-летием основания первого Университета в Крыму.</w:t>
      </w:r>
    </w:p>
    <w:p w:rsidR="00B149B9" w:rsidRDefault="00880530" w:rsidP="00E9376E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Нудьга А.А.: </w:t>
      </w:r>
      <w:r w:rsidRPr="00880530">
        <w:rPr>
          <w:sz w:val="28"/>
          <w:szCs w:val="28"/>
          <w:lang w:val="ru-RU"/>
        </w:rPr>
        <w:t xml:space="preserve">за </w:t>
      </w:r>
      <w:r>
        <w:rPr>
          <w:sz w:val="28"/>
          <w:szCs w:val="28"/>
          <w:lang w:val="ru-RU"/>
        </w:rPr>
        <w:t xml:space="preserve">добросовестный труд, высокий профессионализм, значительный личный вклад в укрепление авторитета Крымского федерального университета имени В.И. Вернадского и в связи со 105-летием </w:t>
      </w:r>
      <w:r w:rsidR="00AA0FC4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о дня основания первого Университета в Крыму Почетной грамотой награждаются: Гуданова Л.П. – ведущий специалист дирекции; Лапин Б.П. – доцент кафедры общей физики; Смирнова С.И. – доцент кафедры математического анализа.</w:t>
      </w:r>
    </w:p>
    <w:p w:rsidR="00880530" w:rsidRDefault="00880530" w:rsidP="00E9376E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Грамотой награждается Косова Е.А. – зав. кафедрой прикладной математики; Руденко М.А. – доцент кафедры компьютерной инженерии и моделирования.</w:t>
      </w:r>
    </w:p>
    <w:p w:rsidR="00880530" w:rsidRDefault="00E87C11" w:rsidP="00E9376E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Благодарность объявляется: Асанову М.С. – старшему лаборанту кафедры электроэнергетики и электротехники; </w:t>
      </w:r>
      <w:proofErr w:type="spellStart"/>
      <w:r>
        <w:rPr>
          <w:sz w:val="28"/>
          <w:szCs w:val="28"/>
          <w:lang w:val="ru-RU"/>
        </w:rPr>
        <w:t>Брецько</w:t>
      </w:r>
      <w:proofErr w:type="spellEnd"/>
      <w:r>
        <w:rPr>
          <w:sz w:val="28"/>
          <w:szCs w:val="28"/>
          <w:lang w:val="ru-RU"/>
        </w:rPr>
        <w:t xml:space="preserve"> М.В. – старшему преподавателю кафедры общей физики; Быкову М.А. – доценту кафедры </w:t>
      </w:r>
      <w:r>
        <w:rPr>
          <w:sz w:val="28"/>
          <w:szCs w:val="28"/>
          <w:lang w:val="ru-RU"/>
        </w:rPr>
        <w:t>электроэнергетики и электротехники</w:t>
      </w:r>
      <w:r>
        <w:rPr>
          <w:sz w:val="28"/>
          <w:szCs w:val="28"/>
          <w:lang w:val="ru-RU"/>
        </w:rPr>
        <w:t xml:space="preserve">; </w:t>
      </w:r>
      <w:proofErr w:type="spellStart"/>
      <w:r>
        <w:rPr>
          <w:sz w:val="28"/>
          <w:szCs w:val="28"/>
          <w:lang w:val="ru-RU"/>
        </w:rPr>
        <w:t>Мазинову</w:t>
      </w:r>
      <w:proofErr w:type="spellEnd"/>
      <w:r>
        <w:rPr>
          <w:sz w:val="28"/>
          <w:szCs w:val="28"/>
          <w:lang w:val="ru-RU"/>
        </w:rPr>
        <w:t xml:space="preserve"> А.С. – зав. кафедрой радиофизики и электроники; </w:t>
      </w:r>
      <w:proofErr w:type="spellStart"/>
      <w:r>
        <w:rPr>
          <w:sz w:val="28"/>
          <w:szCs w:val="28"/>
          <w:lang w:val="ru-RU"/>
        </w:rPr>
        <w:t>Наухацкому</w:t>
      </w:r>
      <w:proofErr w:type="spellEnd"/>
      <w:r>
        <w:rPr>
          <w:sz w:val="28"/>
          <w:szCs w:val="28"/>
          <w:lang w:val="ru-RU"/>
        </w:rPr>
        <w:t xml:space="preserve"> И.А. – зав. лаб. рентгеновских методов исследования кафедры физики конденсированных сред, физических методов и информационных технологий в медицине; Филиппову Д.М. – доценту кафедры компьютерной инженерии и моделирования.</w:t>
      </w:r>
    </w:p>
    <w:p w:rsidR="00852AE8" w:rsidRDefault="00852AE8" w:rsidP="00852AE8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</w:rPr>
      </w:pPr>
    </w:p>
    <w:p w:rsidR="00B149B9" w:rsidRPr="002A4DB1" w:rsidRDefault="00B149B9" w:rsidP="00852AE8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B149B9">
        <w:rPr>
          <w:b/>
          <w:sz w:val="28"/>
          <w:szCs w:val="28"/>
        </w:rPr>
        <w:t xml:space="preserve">ВТОРОЙ ВОПРОС: </w:t>
      </w:r>
      <w:r w:rsidR="00852AE8">
        <w:rPr>
          <w:sz w:val="28"/>
          <w:szCs w:val="28"/>
        </w:rPr>
        <w:t>у</w:t>
      </w:r>
      <w:r w:rsidR="00852AE8" w:rsidRPr="00241A11">
        <w:rPr>
          <w:sz w:val="28"/>
          <w:szCs w:val="28"/>
        </w:rPr>
        <w:t>тверждение плана социально-воспитательной работы в ФТИ.</w:t>
      </w:r>
    </w:p>
    <w:p w:rsidR="00852AE8" w:rsidRDefault="00B149B9" w:rsidP="00852AE8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СЛУШАЛИ: </w:t>
      </w:r>
      <w:proofErr w:type="spellStart"/>
      <w:r w:rsidR="00852AE8">
        <w:rPr>
          <w:sz w:val="28"/>
          <w:szCs w:val="28"/>
        </w:rPr>
        <w:t>Викулину</w:t>
      </w:r>
      <w:proofErr w:type="spellEnd"/>
      <w:r w:rsidR="00852AE8" w:rsidRPr="00241A11">
        <w:rPr>
          <w:sz w:val="28"/>
          <w:szCs w:val="28"/>
        </w:rPr>
        <w:t xml:space="preserve"> И.В.</w:t>
      </w:r>
      <w:r w:rsidR="00852AE8">
        <w:rPr>
          <w:sz w:val="28"/>
          <w:szCs w:val="28"/>
        </w:rPr>
        <w:t xml:space="preserve">, </w:t>
      </w:r>
      <w:r w:rsidR="00852AE8" w:rsidRPr="00241A11">
        <w:rPr>
          <w:sz w:val="28"/>
          <w:szCs w:val="28"/>
        </w:rPr>
        <w:t>отв. за социально-воспитательную работу в ФТИ</w:t>
      </w:r>
      <w:r w:rsidR="00852AE8">
        <w:rPr>
          <w:sz w:val="28"/>
          <w:szCs w:val="28"/>
        </w:rPr>
        <w:t>.</w:t>
      </w:r>
    </w:p>
    <w:p w:rsidR="00B149B9" w:rsidRPr="00852AE8" w:rsidRDefault="00B149B9" w:rsidP="00B149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9B9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AE8" w:rsidRPr="00852AE8">
        <w:rPr>
          <w:rFonts w:ascii="Times New Roman" w:hAnsi="Times New Roman" w:cs="Times New Roman"/>
          <w:sz w:val="28"/>
          <w:szCs w:val="28"/>
        </w:rPr>
        <w:t>у</w:t>
      </w:r>
      <w:r w:rsidR="00852AE8">
        <w:rPr>
          <w:rFonts w:ascii="Times New Roman" w:hAnsi="Times New Roman" w:cs="Times New Roman"/>
          <w:sz w:val="28"/>
          <w:szCs w:val="28"/>
        </w:rPr>
        <w:t>твердить план</w:t>
      </w:r>
      <w:r w:rsidR="00852AE8" w:rsidRPr="00852AE8">
        <w:rPr>
          <w:rFonts w:ascii="Times New Roman" w:hAnsi="Times New Roman" w:cs="Times New Roman"/>
          <w:sz w:val="28"/>
          <w:szCs w:val="28"/>
        </w:rPr>
        <w:t xml:space="preserve"> социально-воспитательной работы в ФТИ.</w:t>
      </w:r>
    </w:p>
    <w:p w:rsidR="00B149B9" w:rsidRDefault="00B149B9" w:rsidP="00B149B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852AE8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B149B9" w:rsidRDefault="00B149B9" w:rsidP="00E9376E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</w:p>
    <w:p w:rsidR="00B149B9" w:rsidRPr="00B149B9" w:rsidRDefault="00B149B9" w:rsidP="00852AE8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B149B9">
        <w:rPr>
          <w:b/>
          <w:sz w:val="28"/>
          <w:szCs w:val="28"/>
        </w:rPr>
        <w:t xml:space="preserve">ТРЕТИЙ ВОПРОС: </w:t>
      </w:r>
      <w:r w:rsidR="00852AE8">
        <w:rPr>
          <w:sz w:val="28"/>
          <w:szCs w:val="28"/>
        </w:rPr>
        <w:t>о</w:t>
      </w:r>
      <w:r w:rsidR="00852AE8">
        <w:rPr>
          <w:sz w:val="28"/>
          <w:szCs w:val="28"/>
        </w:rPr>
        <w:t xml:space="preserve"> работе Центра коллективного пользования.</w:t>
      </w:r>
    </w:p>
    <w:p w:rsidR="00B149B9" w:rsidRDefault="00B149B9" w:rsidP="00852AE8">
      <w:pPr>
        <w:pStyle w:val="ListParagraph1"/>
        <w:tabs>
          <w:tab w:val="left" w:pos="1134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СЛУШАЛИ: </w:t>
      </w:r>
      <w:proofErr w:type="spellStart"/>
      <w:r w:rsidR="00852AE8">
        <w:rPr>
          <w:sz w:val="28"/>
          <w:szCs w:val="28"/>
        </w:rPr>
        <w:t>Луговского</w:t>
      </w:r>
      <w:proofErr w:type="spellEnd"/>
      <w:r w:rsidR="00852AE8">
        <w:rPr>
          <w:sz w:val="28"/>
          <w:szCs w:val="28"/>
        </w:rPr>
        <w:t xml:space="preserve"> Н.В., директор</w:t>
      </w:r>
      <w:r w:rsidR="00852AE8">
        <w:rPr>
          <w:sz w:val="28"/>
          <w:szCs w:val="28"/>
        </w:rPr>
        <w:t>а</w:t>
      </w:r>
      <w:r w:rsidR="00852AE8">
        <w:rPr>
          <w:sz w:val="28"/>
          <w:szCs w:val="28"/>
        </w:rPr>
        <w:t xml:space="preserve"> ЦКП ФТИ</w:t>
      </w:r>
      <w:r w:rsidR="00852AE8">
        <w:rPr>
          <w:sz w:val="28"/>
          <w:szCs w:val="28"/>
        </w:rPr>
        <w:t>.</w:t>
      </w:r>
    </w:p>
    <w:p w:rsidR="00B149B9" w:rsidRPr="00852AE8" w:rsidRDefault="00B149B9" w:rsidP="00852AE8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B149B9">
        <w:rPr>
          <w:b/>
          <w:sz w:val="28"/>
          <w:szCs w:val="28"/>
        </w:rPr>
        <w:t xml:space="preserve">ПОСТАНОВИЛИ: </w:t>
      </w:r>
      <w:r w:rsidR="00852AE8">
        <w:rPr>
          <w:sz w:val="28"/>
          <w:szCs w:val="28"/>
        </w:rPr>
        <w:t>считать работу</w:t>
      </w:r>
      <w:r w:rsidR="00852AE8">
        <w:rPr>
          <w:sz w:val="28"/>
          <w:szCs w:val="28"/>
        </w:rPr>
        <w:t xml:space="preserve"> Центра коллективного пользования</w:t>
      </w:r>
      <w:r w:rsidR="00852AE8">
        <w:rPr>
          <w:sz w:val="28"/>
          <w:szCs w:val="28"/>
        </w:rPr>
        <w:t xml:space="preserve"> ФТИ удовлетворительной</w:t>
      </w:r>
      <w:r w:rsidR="00852AE8">
        <w:rPr>
          <w:sz w:val="28"/>
          <w:szCs w:val="28"/>
        </w:rPr>
        <w:t>.</w:t>
      </w:r>
    </w:p>
    <w:p w:rsidR="00B149B9" w:rsidRDefault="00B149B9" w:rsidP="00B149B9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852AE8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9751CA" w:rsidRDefault="009751CA" w:rsidP="001D797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</w:rPr>
      </w:pPr>
    </w:p>
    <w:p w:rsidR="00852AE8" w:rsidRPr="00241A11" w:rsidRDefault="001D7971" w:rsidP="00852AE8">
      <w:pPr>
        <w:pStyle w:val="ListParagraph1"/>
        <w:tabs>
          <w:tab w:val="left" w:pos="1134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ЧЕТВЕРТЫЙ ВОПРОС: </w:t>
      </w:r>
      <w:r w:rsidR="00852AE8">
        <w:rPr>
          <w:sz w:val="28"/>
          <w:szCs w:val="28"/>
          <w:shd w:val="clear" w:color="auto" w:fill="FFFFFF"/>
        </w:rPr>
        <w:t>п</w:t>
      </w:r>
      <w:r w:rsidR="00852AE8" w:rsidRPr="00241A11">
        <w:rPr>
          <w:sz w:val="28"/>
          <w:szCs w:val="28"/>
          <w:shd w:val="clear" w:color="auto" w:fill="FFFFFF"/>
        </w:rPr>
        <w:t>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ФГАОУ ВО «КФУ им. В.И. Вернадского».</w:t>
      </w:r>
    </w:p>
    <w:p w:rsidR="001B7103" w:rsidRPr="00802EF7" w:rsidRDefault="001D7971" w:rsidP="001B7103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СЛУШАЛИ: </w:t>
      </w:r>
      <w:r w:rsidR="001B7103">
        <w:rPr>
          <w:sz w:val="28"/>
          <w:szCs w:val="28"/>
        </w:rPr>
        <w:t xml:space="preserve">председателя УС, </w:t>
      </w:r>
      <w:r w:rsidR="001B7103">
        <w:rPr>
          <w:sz w:val="28"/>
          <w:szCs w:val="28"/>
          <w:shd w:val="clear" w:color="auto" w:fill="FFFFFF"/>
        </w:rPr>
        <w:t xml:space="preserve">директора ФТИ Нудьгу А.А., о </w:t>
      </w:r>
      <w:r w:rsidR="001B7103">
        <w:rPr>
          <w:sz w:val="28"/>
          <w:szCs w:val="28"/>
        </w:rPr>
        <w:t xml:space="preserve">претендентах на конкурс </w:t>
      </w:r>
      <w:r w:rsidR="001B7103" w:rsidRPr="004F3F54">
        <w:rPr>
          <w:sz w:val="28"/>
          <w:szCs w:val="28"/>
        </w:rPr>
        <w:t>на замещение должностей педагогических работников, относящихся к профессорско-преподавательскому составу</w:t>
      </w:r>
      <w:r w:rsidR="001B7103">
        <w:rPr>
          <w:sz w:val="28"/>
          <w:szCs w:val="28"/>
        </w:rPr>
        <w:t xml:space="preserve"> ФТИ.</w:t>
      </w:r>
      <w:r w:rsidR="001B7103" w:rsidRPr="004F3F54">
        <w:rPr>
          <w:sz w:val="28"/>
          <w:szCs w:val="28"/>
        </w:rPr>
        <w:t xml:space="preserve"> </w:t>
      </w:r>
    </w:p>
    <w:p w:rsidR="00852AE8" w:rsidRDefault="001B7103" w:rsidP="001B7103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 w:rsidRPr="00BF0CF9">
        <w:rPr>
          <w:b/>
          <w:sz w:val="28"/>
          <w:szCs w:val="28"/>
          <w:shd w:val="clear" w:color="auto" w:fill="FFFFFF"/>
        </w:rPr>
        <w:t>Нудьга А.А.</w:t>
      </w:r>
      <w:r w:rsidRPr="00BF0CF9">
        <w:rPr>
          <w:b/>
          <w:sz w:val="28"/>
          <w:szCs w:val="28"/>
        </w:rPr>
        <w:t>:</w:t>
      </w:r>
      <w:r w:rsidRPr="00BF0CF9">
        <w:rPr>
          <w:sz w:val="28"/>
          <w:szCs w:val="28"/>
        </w:rPr>
        <w:t xml:space="preserve"> Уважаемые коллеги! </w:t>
      </w:r>
      <w:r>
        <w:rPr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2023 г. КФУ им. В.И. Вернадского бы</w:t>
      </w:r>
      <w:r>
        <w:rPr>
          <w:sz w:val="28"/>
          <w:szCs w:val="28"/>
        </w:rPr>
        <w:t>л объявлен конкурс на замещение вакантной должности</w:t>
      </w:r>
      <w:r w:rsidRPr="00D26880">
        <w:rPr>
          <w:sz w:val="28"/>
          <w:szCs w:val="28"/>
        </w:rPr>
        <w:t xml:space="preserve"> педагогических работников, относящихся к профессорско-преподавательскому составу ФТИ</w:t>
      </w:r>
      <w:r>
        <w:rPr>
          <w:sz w:val="28"/>
          <w:szCs w:val="28"/>
        </w:rPr>
        <w:t xml:space="preserve">, а именно - </w:t>
      </w:r>
      <w:r>
        <w:rPr>
          <w:sz w:val="28"/>
          <w:szCs w:val="28"/>
        </w:rPr>
        <w:t xml:space="preserve">старшего преподавателя кафедры </w:t>
      </w:r>
      <w:proofErr w:type="spellStart"/>
      <w:r>
        <w:rPr>
          <w:sz w:val="28"/>
          <w:szCs w:val="28"/>
        </w:rPr>
        <w:t>электоэнергетики</w:t>
      </w:r>
      <w:proofErr w:type="spellEnd"/>
      <w:r>
        <w:rPr>
          <w:sz w:val="28"/>
          <w:szCs w:val="28"/>
        </w:rPr>
        <w:t xml:space="preserve"> и электротехники</w:t>
      </w:r>
      <w:r>
        <w:rPr>
          <w:sz w:val="28"/>
          <w:szCs w:val="28"/>
        </w:rPr>
        <w:t>.</w:t>
      </w:r>
      <w:r w:rsidRPr="00D26880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 xml:space="preserve"> на конкурс подала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Фурсенко надежда Александровна. </w:t>
      </w:r>
      <w:proofErr w:type="spellStart"/>
      <w:r>
        <w:rPr>
          <w:sz w:val="28"/>
          <w:szCs w:val="28"/>
        </w:rPr>
        <w:t>Аттестационно</w:t>
      </w:r>
      <w:proofErr w:type="spellEnd"/>
      <w:r>
        <w:rPr>
          <w:sz w:val="28"/>
          <w:szCs w:val="28"/>
        </w:rPr>
        <w:t>-кадровая комиссия</w:t>
      </w:r>
      <w:r w:rsidRPr="00B14558">
        <w:rPr>
          <w:sz w:val="28"/>
          <w:szCs w:val="28"/>
        </w:rPr>
        <w:t xml:space="preserve"> </w:t>
      </w:r>
      <w:r w:rsidRPr="003241CE">
        <w:rPr>
          <w:sz w:val="28"/>
          <w:szCs w:val="28"/>
        </w:rPr>
        <w:t>ФГАОУ ВО «КФУ им. В.И. Вернадского»</w:t>
      </w:r>
      <w:r>
        <w:rPr>
          <w:sz w:val="28"/>
          <w:szCs w:val="28"/>
        </w:rPr>
        <w:t>, зас</w:t>
      </w:r>
      <w:r>
        <w:rPr>
          <w:sz w:val="28"/>
          <w:szCs w:val="28"/>
        </w:rPr>
        <w:t>едание которой состоялось 17 ноября</w:t>
      </w:r>
      <w:r>
        <w:rPr>
          <w:sz w:val="28"/>
          <w:szCs w:val="28"/>
        </w:rPr>
        <w:t xml:space="preserve"> 2023 г.</w:t>
      </w:r>
      <w:r w:rsidRPr="00774B17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</w:t>
      </w:r>
      <w:r>
        <w:rPr>
          <w:sz w:val="28"/>
          <w:szCs w:val="28"/>
        </w:rPr>
        <w:t>рдила, что документы соискателя</w:t>
      </w:r>
      <w:r>
        <w:rPr>
          <w:sz w:val="28"/>
          <w:szCs w:val="28"/>
        </w:rPr>
        <w:t xml:space="preserve"> полностью соответствуют </w:t>
      </w:r>
      <w:r>
        <w:rPr>
          <w:sz w:val="28"/>
          <w:szCs w:val="28"/>
        </w:rPr>
        <w:t>всем предъявляемым требованиям и Фурсенко Н.А. допущена</w:t>
      </w:r>
      <w:r>
        <w:rPr>
          <w:sz w:val="28"/>
          <w:szCs w:val="28"/>
        </w:rPr>
        <w:t xml:space="preserve"> к конкурсу</w:t>
      </w:r>
      <w:r>
        <w:rPr>
          <w:sz w:val="28"/>
          <w:szCs w:val="28"/>
        </w:rPr>
        <w:t>.</w:t>
      </w:r>
    </w:p>
    <w:p w:rsidR="001B7103" w:rsidRPr="00AC4B89" w:rsidRDefault="001B7103" w:rsidP="001B71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C4B89">
        <w:rPr>
          <w:rFonts w:ascii="Times New Roman" w:hAnsi="Times New Roman" w:cs="Times New Roman"/>
          <w:sz w:val="28"/>
          <w:szCs w:val="28"/>
        </w:rPr>
        <w:t>процедуры тайного голосования необходимо избрать счетную комиссию. Предлагаю</w:t>
      </w:r>
      <w:r>
        <w:rPr>
          <w:rFonts w:ascii="Times New Roman" w:hAnsi="Times New Roman" w:cs="Times New Roman"/>
          <w:sz w:val="28"/>
          <w:szCs w:val="28"/>
        </w:rPr>
        <w:t xml:space="preserve"> избрать комиссию в составе трех </w:t>
      </w:r>
      <w:r w:rsidRPr="00AC4B89">
        <w:rPr>
          <w:rFonts w:ascii="Times New Roman" w:hAnsi="Times New Roman" w:cs="Times New Roman"/>
          <w:sz w:val="28"/>
          <w:szCs w:val="28"/>
        </w:rPr>
        <w:t>человек. Какие будут предложения по членам счетной комиссии?</w:t>
      </w:r>
    </w:p>
    <w:p w:rsidR="001B7103" w:rsidRPr="00AC4B89" w:rsidRDefault="001B7103" w:rsidP="001B71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Руденко Л</w:t>
      </w:r>
      <w:r w:rsidR="005C666D">
        <w:rPr>
          <w:rFonts w:ascii="Times New Roman" w:hAnsi="Times New Roman" w:cs="Times New Roman"/>
          <w:b/>
          <w:sz w:val="28"/>
          <w:szCs w:val="28"/>
        </w:rPr>
        <w:t>.И</w:t>
      </w:r>
      <w:r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C4B89">
        <w:rPr>
          <w:rFonts w:ascii="Times New Roman" w:hAnsi="Times New Roman" w:cs="Times New Roman"/>
          <w:sz w:val="28"/>
          <w:szCs w:val="28"/>
        </w:rPr>
        <w:t>предлагаю избрать счетную комиссию в составе: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6D">
        <w:rPr>
          <w:rFonts w:ascii="Times New Roman" w:hAnsi="Times New Roman" w:cs="Times New Roman"/>
          <w:sz w:val="28"/>
          <w:szCs w:val="28"/>
        </w:rPr>
        <w:t>Пузанков Д.Л., Руденко М.А.</w:t>
      </w:r>
      <w:r>
        <w:rPr>
          <w:rFonts w:ascii="Times New Roman" w:hAnsi="Times New Roman" w:cs="Times New Roman"/>
          <w:sz w:val="28"/>
          <w:szCs w:val="28"/>
        </w:rPr>
        <w:t>, Таран Е.П.</w:t>
      </w:r>
    </w:p>
    <w:p w:rsidR="001B7103" w:rsidRPr="00AC4B89" w:rsidRDefault="001B7103" w:rsidP="001B7103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AC4B8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</w:t>
      </w:r>
      <w:r w:rsidR="005C666D">
        <w:rPr>
          <w:sz w:val="28"/>
          <w:szCs w:val="28"/>
          <w:lang w:val="ru-RU"/>
        </w:rPr>
        <w:t>23</w:t>
      </w:r>
      <w:r w:rsidRPr="00A71B90">
        <w:rPr>
          <w:sz w:val="28"/>
          <w:szCs w:val="28"/>
          <w:lang w:val="ru-RU"/>
        </w:rPr>
        <w:t>,</w:t>
      </w:r>
      <w:r w:rsidRPr="00AC4B89">
        <w:rPr>
          <w:sz w:val="28"/>
          <w:szCs w:val="28"/>
          <w:lang w:val="ru-RU"/>
        </w:rPr>
        <w:t xml:space="preserve"> «против» - нет, «воздержались» - нет.</w:t>
      </w:r>
    </w:p>
    <w:p w:rsidR="001B7103" w:rsidRPr="00AC4B89" w:rsidRDefault="001B7103" w:rsidP="001B710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>Проведение процедуры тайного голосования.</w:t>
      </w:r>
    </w:p>
    <w:p w:rsidR="001B7103" w:rsidRPr="00AC4B89" w:rsidRDefault="001B7103" w:rsidP="001B71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5C66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666D">
        <w:rPr>
          <w:rFonts w:ascii="Times New Roman" w:hAnsi="Times New Roman" w:cs="Times New Roman"/>
          <w:sz w:val="28"/>
          <w:szCs w:val="28"/>
        </w:rPr>
        <w:t>Пузанкова</w:t>
      </w:r>
      <w:proofErr w:type="spellEnd"/>
      <w:r w:rsidR="005C666D">
        <w:rPr>
          <w:rFonts w:ascii="Times New Roman" w:hAnsi="Times New Roman" w:cs="Times New Roman"/>
          <w:sz w:val="28"/>
          <w:szCs w:val="28"/>
        </w:rPr>
        <w:t xml:space="preserve"> Д.Л.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4B89">
        <w:rPr>
          <w:rFonts w:ascii="Times New Roman" w:hAnsi="Times New Roman" w:cs="Times New Roman"/>
          <w:sz w:val="28"/>
          <w:szCs w:val="28"/>
        </w:rPr>
        <w:t>председателя счетной комиссии, о результатах проведения процедуры тайного голосования.</w:t>
      </w:r>
    </w:p>
    <w:p w:rsidR="001B7103" w:rsidRDefault="005C666D" w:rsidP="001B71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Пузанков ДЛ.</w:t>
      </w:r>
      <w:r w:rsidR="001B7103" w:rsidRPr="00A71B90">
        <w:rPr>
          <w:rFonts w:ascii="Times New Roman" w:hAnsi="Times New Roman" w:cs="Times New Roman"/>
          <w:b/>
          <w:sz w:val="28"/>
          <w:szCs w:val="28"/>
        </w:rPr>
        <w:t>:</w:t>
      </w:r>
      <w:r w:rsidR="001B7103" w:rsidRPr="00AC4B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666D" w:rsidRPr="005C666D" w:rsidRDefault="001B7103" w:rsidP="005C666D">
      <w:pPr>
        <w:tabs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C6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74C6E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</w:t>
      </w:r>
      <w:r w:rsidR="005C666D">
        <w:rPr>
          <w:rFonts w:ascii="Times New Roman" w:hAnsi="Times New Roman" w:cs="Times New Roman"/>
          <w:sz w:val="28"/>
          <w:szCs w:val="28"/>
        </w:rPr>
        <w:t xml:space="preserve">старшего преподавателя </w:t>
      </w:r>
      <w:r w:rsidRPr="00574C6E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5C666D">
        <w:rPr>
          <w:rFonts w:ascii="Times New Roman" w:hAnsi="Times New Roman" w:cs="Times New Roman"/>
          <w:sz w:val="28"/>
          <w:szCs w:val="28"/>
        </w:rPr>
        <w:t xml:space="preserve">электроэнергетики </w:t>
      </w:r>
      <w:r w:rsidRPr="00574C6E">
        <w:rPr>
          <w:rFonts w:ascii="Times New Roman" w:hAnsi="Times New Roman" w:cs="Times New Roman"/>
          <w:sz w:val="28"/>
          <w:szCs w:val="28"/>
        </w:rPr>
        <w:t xml:space="preserve">и </w:t>
      </w:r>
      <w:r w:rsidR="005C666D">
        <w:rPr>
          <w:rFonts w:ascii="Times New Roman" w:hAnsi="Times New Roman" w:cs="Times New Roman"/>
          <w:sz w:val="28"/>
          <w:szCs w:val="28"/>
        </w:rPr>
        <w:t xml:space="preserve">электротехники </w:t>
      </w:r>
      <w:r w:rsidRPr="00574C6E">
        <w:rPr>
          <w:rFonts w:ascii="Times New Roman" w:hAnsi="Times New Roman" w:cs="Times New Roman"/>
          <w:sz w:val="28"/>
          <w:szCs w:val="28"/>
        </w:rPr>
        <w:t xml:space="preserve">Физико-технического института </w:t>
      </w:r>
      <w:r w:rsidR="005C666D">
        <w:rPr>
          <w:rFonts w:ascii="Times New Roman" w:hAnsi="Times New Roman" w:cs="Times New Roman"/>
          <w:sz w:val="28"/>
          <w:szCs w:val="28"/>
        </w:rPr>
        <w:t>(объявление №1 от 20.09</w:t>
      </w:r>
      <w:r>
        <w:rPr>
          <w:rFonts w:ascii="Times New Roman" w:hAnsi="Times New Roman" w:cs="Times New Roman"/>
          <w:sz w:val="28"/>
          <w:szCs w:val="28"/>
        </w:rPr>
        <w:t xml:space="preserve">.23) </w:t>
      </w:r>
      <w:r w:rsidRPr="00574C6E">
        <w:rPr>
          <w:rFonts w:ascii="Times New Roman" w:hAnsi="Times New Roman" w:cs="Times New Roman"/>
          <w:sz w:val="28"/>
          <w:szCs w:val="28"/>
        </w:rPr>
        <w:t>баллотировал</w:t>
      </w:r>
      <w:r w:rsidR="005C666D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6D">
        <w:rPr>
          <w:rFonts w:ascii="Times New Roman" w:hAnsi="Times New Roman" w:cs="Times New Roman"/>
          <w:sz w:val="28"/>
          <w:szCs w:val="28"/>
        </w:rPr>
        <w:t xml:space="preserve">Фурсенко Надежда Александровна. Роздано бюллетеней – 23, оказалось в урне – 23. </w:t>
      </w:r>
      <w:r w:rsidRPr="00574C6E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574C6E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574C6E">
        <w:rPr>
          <w:rFonts w:ascii="Times New Roman" w:hAnsi="Times New Roman" w:cs="Times New Roman"/>
          <w:sz w:val="28"/>
          <w:szCs w:val="28"/>
        </w:rPr>
        <w:t xml:space="preserve"> следующие: «за» – </w:t>
      </w:r>
      <w:r w:rsidR="005C666D">
        <w:rPr>
          <w:rFonts w:ascii="Times New Roman" w:hAnsi="Times New Roman" w:cs="Times New Roman"/>
          <w:sz w:val="28"/>
          <w:szCs w:val="28"/>
        </w:rPr>
        <w:t>23</w:t>
      </w:r>
      <w:r w:rsidRPr="00A71B90">
        <w:rPr>
          <w:rFonts w:ascii="Times New Roman" w:hAnsi="Times New Roman" w:cs="Times New Roman"/>
          <w:sz w:val="28"/>
          <w:szCs w:val="28"/>
        </w:rPr>
        <w:t>,</w:t>
      </w:r>
      <w:r w:rsidRPr="00574C6E">
        <w:rPr>
          <w:rFonts w:ascii="Times New Roman" w:hAnsi="Times New Roman" w:cs="Times New Roman"/>
          <w:sz w:val="28"/>
          <w:szCs w:val="28"/>
        </w:rPr>
        <w:t xml:space="preserve"> «против» – нет, «нед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666D">
        <w:rPr>
          <w:rFonts w:ascii="Times New Roman" w:hAnsi="Times New Roman" w:cs="Times New Roman"/>
          <w:sz w:val="28"/>
          <w:szCs w:val="28"/>
        </w:rPr>
        <w:t>йствительных бюллетеней» - нет.</w:t>
      </w:r>
    </w:p>
    <w:p w:rsidR="005C666D" w:rsidRDefault="001D7971" w:rsidP="005C666D">
      <w:pPr>
        <w:pStyle w:val="a5"/>
        <w:spacing w:after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1D7971">
        <w:rPr>
          <w:b/>
          <w:sz w:val="28"/>
          <w:szCs w:val="28"/>
          <w:shd w:val="clear" w:color="auto" w:fill="FFFFFF"/>
        </w:rPr>
        <w:t xml:space="preserve">ПОСТАНОВИЛИ: </w:t>
      </w:r>
    </w:p>
    <w:p w:rsidR="005C666D" w:rsidRDefault="005C666D" w:rsidP="005C666D">
      <w:pPr>
        <w:pStyle w:val="a5"/>
        <w:numPr>
          <w:ilvl w:val="0"/>
          <w:numId w:val="25"/>
        </w:numPr>
        <w:spacing w:after="0" w:line="360" w:lineRule="auto"/>
        <w:ind w:left="142" w:firstLine="0"/>
        <w:jc w:val="both"/>
        <w:rPr>
          <w:sz w:val="28"/>
          <w:szCs w:val="28"/>
        </w:rPr>
      </w:pPr>
      <w:r w:rsidRPr="003241CE">
        <w:rPr>
          <w:sz w:val="28"/>
          <w:szCs w:val="28"/>
          <w:lang w:val="ru-RU"/>
        </w:rPr>
        <w:t>У</w:t>
      </w:r>
      <w:r w:rsidRPr="003241CE">
        <w:rPr>
          <w:sz w:val="28"/>
          <w:szCs w:val="28"/>
        </w:rPr>
        <w:t>твердить протокол</w:t>
      </w:r>
      <w:r w:rsidRPr="003241CE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избрания</w:t>
      </w:r>
      <w:r w:rsidRPr="003241CE">
        <w:rPr>
          <w:sz w:val="28"/>
          <w:szCs w:val="28"/>
        </w:rPr>
        <w:t xml:space="preserve">. </w:t>
      </w:r>
    </w:p>
    <w:p w:rsidR="001D7971" w:rsidRPr="005C666D" w:rsidRDefault="005C666D" w:rsidP="005C666D">
      <w:pPr>
        <w:pStyle w:val="a5"/>
        <w:numPr>
          <w:ilvl w:val="0"/>
          <w:numId w:val="25"/>
        </w:numPr>
        <w:spacing w:after="0" w:line="360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Считать </w:t>
      </w:r>
      <w:r>
        <w:rPr>
          <w:sz w:val="28"/>
          <w:szCs w:val="28"/>
          <w:lang w:val="ru-RU"/>
        </w:rPr>
        <w:t xml:space="preserve">Фурсенко Н.А. </w:t>
      </w:r>
      <w:r>
        <w:rPr>
          <w:sz w:val="28"/>
          <w:szCs w:val="28"/>
          <w:lang w:val="ru-RU"/>
        </w:rPr>
        <w:t xml:space="preserve">избранной на должность ассистента (1,0 ставки) </w:t>
      </w:r>
      <w:r w:rsidRPr="00F356A4">
        <w:rPr>
          <w:sz w:val="28"/>
          <w:szCs w:val="28"/>
          <w:lang w:val="ru-RU"/>
        </w:rPr>
        <w:t xml:space="preserve">кафедры </w:t>
      </w:r>
      <w:proofErr w:type="spellStart"/>
      <w:r>
        <w:rPr>
          <w:sz w:val="28"/>
          <w:szCs w:val="28"/>
          <w:lang w:val="ru-RU"/>
        </w:rPr>
        <w:t>эдектроэнергетики</w:t>
      </w:r>
      <w:proofErr w:type="spellEnd"/>
      <w:r>
        <w:rPr>
          <w:sz w:val="28"/>
          <w:szCs w:val="28"/>
          <w:lang w:val="ru-RU"/>
        </w:rPr>
        <w:t xml:space="preserve"> и электротехники </w:t>
      </w:r>
      <w:r w:rsidRPr="0088065D">
        <w:rPr>
          <w:sz w:val="28"/>
          <w:szCs w:val="28"/>
          <w:lang w:val="ru-RU"/>
        </w:rPr>
        <w:t>Физико-технического института</w:t>
      </w:r>
      <w:r w:rsidRPr="0088065D">
        <w:rPr>
          <w:sz w:val="28"/>
          <w:szCs w:val="28"/>
        </w:rPr>
        <w:t>.</w:t>
      </w:r>
    </w:p>
    <w:p w:rsidR="001D7971" w:rsidRDefault="001D7971" w:rsidP="001D7971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5C666D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1D7971" w:rsidRPr="001D7971" w:rsidRDefault="001D7971" w:rsidP="001D797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:rsidR="001D7971" w:rsidRDefault="003D441B" w:rsidP="001D7971">
      <w:pPr>
        <w:pStyle w:val="a5"/>
        <w:spacing w:after="0"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РАЗНОЕ.</w:t>
      </w:r>
    </w:p>
    <w:p w:rsidR="00174026" w:rsidRDefault="00174026" w:rsidP="00B178F2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СЛУШАЛИ: </w:t>
      </w:r>
      <w:r w:rsidR="00B178F2">
        <w:rPr>
          <w:sz w:val="28"/>
          <w:szCs w:val="28"/>
        </w:rPr>
        <w:t xml:space="preserve">председателя УС, </w:t>
      </w:r>
      <w:r w:rsidR="00B178F2">
        <w:rPr>
          <w:sz w:val="28"/>
          <w:szCs w:val="28"/>
          <w:shd w:val="clear" w:color="auto" w:fill="FFFFFF"/>
        </w:rPr>
        <w:t>директора ФТИ Нудьгу А.А.</w:t>
      </w:r>
      <w:r w:rsidR="00B178F2">
        <w:rPr>
          <w:sz w:val="28"/>
          <w:szCs w:val="28"/>
          <w:shd w:val="clear" w:color="auto" w:fill="FFFFFF"/>
        </w:rPr>
        <w:t xml:space="preserve"> об изменениях в составе Ученого совета ФТИ.</w:t>
      </w:r>
    </w:p>
    <w:p w:rsidR="00B178F2" w:rsidRPr="00B178F2" w:rsidRDefault="00B178F2" w:rsidP="00B178F2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178F2">
        <w:rPr>
          <w:b/>
          <w:sz w:val="28"/>
          <w:szCs w:val="28"/>
          <w:shd w:val="clear" w:color="auto" w:fill="FFFFFF"/>
        </w:rPr>
        <w:t>Нудьга А.А.: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B178F2">
        <w:rPr>
          <w:sz w:val="28"/>
          <w:szCs w:val="28"/>
          <w:shd w:val="clear" w:color="auto" w:fill="FFFFFF"/>
        </w:rPr>
        <w:t>в состав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Ученого совета ФТИ по должности введена Бакуменко Мария Александровна, зам. директора ФТИ по учебной и методической работе (бывший зам. </w:t>
      </w:r>
      <w:r>
        <w:rPr>
          <w:sz w:val="28"/>
          <w:szCs w:val="28"/>
        </w:rPr>
        <w:t>директора ФТИ по учебной и методической работе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Рыбась</w:t>
      </w:r>
      <w:proofErr w:type="spellEnd"/>
      <w:r>
        <w:rPr>
          <w:sz w:val="28"/>
          <w:szCs w:val="28"/>
        </w:rPr>
        <w:t xml:space="preserve"> А.Ф. из состава УС ФТИ выведен</w:t>
      </w:r>
      <w:r>
        <w:rPr>
          <w:sz w:val="28"/>
          <w:szCs w:val="28"/>
        </w:rPr>
        <w:t>)</w:t>
      </w:r>
      <w:r>
        <w:rPr>
          <w:sz w:val="28"/>
          <w:szCs w:val="28"/>
        </w:rPr>
        <w:t>. Заместителем Председателя Ученого совета ФТИ назначен Яворский М.А., зам. директора ФТИ по научной и инновационной деятельности.</w:t>
      </w:r>
      <w:bookmarkStart w:id="0" w:name="_GoBack"/>
      <w:bookmarkEnd w:id="0"/>
    </w:p>
    <w:p w:rsidR="009961AF" w:rsidRDefault="009961AF" w:rsidP="00174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026" w:rsidRPr="004254AD" w:rsidRDefault="00174026" w:rsidP="00174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174026" w:rsidRPr="00EB6712" w:rsidRDefault="00174026" w:rsidP="001740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4026" w:rsidRPr="004254AD" w:rsidRDefault="00174026" w:rsidP="00174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Нудьга А.А.</w:t>
      </w:r>
    </w:p>
    <w:p w:rsidR="00174026" w:rsidRDefault="00174026" w:rsidP="0017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26" w:rsidRPr="00174026" w:rsidRDefault="00174026" w:rsidP="00174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Секретарь Ученого совета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254AD">
        <w:rPr>
          <w:rFonts w:ascii="Times New Roman" w:hAnsi="Times New Roman" w:cs="Times New Roman"/>
          <w:sz w:val="28"/>
          <w:szCs w:val="28"/>
        </w:rPr>
        <w:t>Максимова Е.М.</w:t>
      </w:r>
    </w:p>
    <w:p w:rsidR="001D7971" w:rsidRPr="001D7971" w:rsidRDefault="001D7971" w:rsidP="001D797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</w:p>
    <w:p w:rsidR="001D7971" w:rsidRPr="00B149B9" w:rsidRDefault="001D7971" w:rsidP="00B149B9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</w:rPr>
      </w:pPr>
    </w:p>
    <w:p w:rsidR="00B149B9" w:rsidRPr="00B149B9" w:rsidRDefault="00B149B9" w:rsidP="00E9376E">
      <w:pPr>
        <w:pStyle w:val="a5"/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E9376E" w:rsidRPr="00E9376E" w:rsidRDefault="00E9376E" w:rsidP="00E9376E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E9376E" w:rsidRDefault="00E9376E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b/>
          <w:sz w:val="28"/>
          <w:szCs w:val="28"/>
        </w:rPr>
      </w:pPr>
    </w:p>
    <w:p w:rsidR="00C662F5" w:rsidRDefault="00C662F5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b/>
          <w:sz w:val="28"/>
          <w:szCs w:val="28"/>
        </w:rPr>
      </w:pPr>
    </w:p>
    <w:p w:rsidR="00C662F5" w:rsidRDefault="00C662F5" w:rsidP="00E9376E">
      <w:pPr>
        <w:pStyle w:val="ListParagraph1"/>
        <w:tabs>
          <w:tab w:val="left" w:pos="567"/>
        </w:tabs>
        <w:suppressAutoHyphens w:val="0"/>
        <w:spacing w:line="360" w:lineRule="auto"/>
        <w:ind w:left="927" w:hanging="927"/>
        <w:jc w:val="both"/>
        <w:rPr>
          <w:b/>
          <w:sz w:val="28"/>
          <w:szCs w:val="28"/>
        </w:rPr>
      </w:pPr>
    </w:p>
    <w:sectPr w:rsidR="00C662F5" w:rsidSect="00B1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1DBAE11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07E10122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35A93"/>
    <w:multiLevelType w:val="hybridMultilevel"/>
    <w:tmpl w:val="89808122"/>
    <w:lvl w:ilvl="0" w:tplc="7B866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4423EC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F74FE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80F29"/>
    <w:multiLevelType w:val="hybridMultilevel"/>
    <w:tmpl w:val="45369084"/>
    <w:lvl w:ilvl="0" w:tplc="A7DAE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768BF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1126F"/>
    <w:multiLevelType w:val="hybridMultilevel"/>
    <w:tmpl w:val="26CCC2E0"/>
    <w:lvl w:ilvl="0" w:tplc="C07E4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E1750"/>
    <w:multiLevelType w:val="hybridMultilevel"/>
    <w:tmpl w:val="89808122"/>
    <w:lvl w:ilvl="0" w:tplc="7B866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5D59CF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B0EB1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34A06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D3FBE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628B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B37BE"/>
    <w:multiLevelType w:val="hybridMultilevel"/>
    <w:tmpl w:val="EC225D3E"/>
    <w:lvl w:ilvl="0" w:tplc="961ADE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C0701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667EB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45884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C2098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E60C4"/>
    <w:multiLevelType w:val="hybridMultilevel"/>
    <w:tmpl w:val="EB62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822D2"/>
    <w:multiLevelType w:val="hybridMultilevel"/>
    <w:tmpl w:val="ECE0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23D0F"/>
    <w:multiLevelType w:val="hybridMultilevel"/>
    <w:tmpl w:val="424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00C6E"/>
    <w:multiLevelType w:val="hybridMultilevel"/>
    <w:tmpl w:val="AE684902"/>
    <w:lvl w:ilvl="0" w:tplc="D9589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C74EE1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A1148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4"/>
  </w:num>
  <w:num w:numId="4">
    <w:abstractNumId w:val="5"/>
  </w:num>
  <w:num w:numId="5">
    <w:abstractNumId w:val="23"/>
  </w:num>
  <w:num w:numId="6">
    <w:abstractNumId w:val="13"/>
  </w:num>
  <w:num w:numId="7">
    <w:abstractNumId w:val="3"/>
  </w:num>
  <w:num w:numId="8">
    <w:abstractNumId w:val="17"/>
  </w:num>
  <w:num w:numId="9">
    <w:abstractNumId w:val="18"/>
  </w:num>
  <w:num w:numId="10">
    <w:abstractNumId w:val="2"/>
  </w:num>
  <w:num w:numId="11">
    <w:abstractNumId w:val="14"/>
  </w:num>
  <w:num w:numId="12">
    <w:abstractNumId w:val="19"/>
  </w:num>
  <w:num w:numId="13">
    <w:abstractNumId w:val="12"/>
  </w:num>
  <w:num w:numId="14">
    <w:abstractNumId w:val="4"/>
  </w:num>
  <w:num w:numId="15">
    <w:abstractNumId w:val="20"/>
  </w:num>
  <w:num w:numId="16">
    <w:abstractNumId w:val="6"/>
  </w:num>
  <w:num w:numId="17">
    <w:abstractNumId w:val="16"/>
  </w:num>
  <w:num w:numId="18">
    <w:abstractNumId w:val="0"/>
  </w:num>
  <w:num w:numId="19">
    <w:abstractNumId w:val="21"/>
  </w:num>
  <w:num w:numId="20">
    <w:abstractNumId w:val="15"/>
  </w:num>
  <w:num w:numId="21">
    <w:abstractNumId w:val="10"/>
  </w:num>
  <w:num w:numId="22">
    <w:abstractNumId w:val="11"/>
  </w:num>
  <w:num w:numId="23">
    <w:abstractNumId w:val="1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25"/>
    <w:rsid w:val="000445B1"/>
    <w:rsid w:val="00174026"/>
    <w:rsid w:val="001B7103"/>
    <w:rsid w:val="001D7971"/>
    <w:rsid w:val="002F42DD"/>
    <w:rsid w:val="003D441B"/>
    <w:rsid w:val="004A6025"/>
    <w:rsid w:val="0059316D"/>
    <w:rsid w:val="005C666D"/>
    <w:rsid w:val="00852AE8"/>
    <w:rsid w:val="00880530"/>
    <w:rsid w:val="009751CA"/>
    <w:rsid w:val="009961AF"/>
    <w:rsid w:val="00AA0FC4"/>
    <w:rsid w:val="00B149B9"/>
    <w:rsid w:val="00B178F2"/>
    <w:rsid w:val="00C662F5"/>
    <w:rsid w:val="00D03D45"/>
    <w:rsid w:val="00E87C11"/>
    <w:rsid w:val="00E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13A2"/>
  <w15:chartTrackingRefBased/>
  <w15:docId w15:val="{93BB40D3-90EA-48D8-882A-44FAD64D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1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316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E937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9376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rsid w:val="00E9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937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E937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0445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445B1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662F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662F5"/>
    <w:rPr>
      <w:color w:val="0563C1" w:themeColor="hyperlink"/>
      <w:u w:val="single"/>
    </w:rPr>
  </w:style>
  <w:style w:type="character" w:customStyle="1" w:styleId="docdata">
    <w:name w:val="docdata"/>
    <w:basedOn w:val="a0"/>
    <w:qFormat/>
    <w:rsid w:val="00C66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9</cp:revision>
  <dcterms:created xsi:type="dcterms:W3CDTF">2023-10-21T15:39:00Z</dcterms:created>
  <dcterms:modified xsi:type="dcterms:W3CDTF">2023-12-25T16:02:00Z</dcterms:modified>
</cp:coreProperties>
</file>